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AF3F2">
      <w:pPr>
        <w:jc w:val="center"/>
        <w:rPr>
          <w:rFonts w:hint="eastAsia"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 w:val="0"/>
          <w:kern w:val="0"/>
          <w:sz w:val="30"/>
          <w:szCs w:val="30"/>
          <w:lang w:val="en-US" w:eastAsia="zh-CN"/>
        </w:rPr>
        <w:t>德惠市天宇油汽销售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有限公司职业病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危害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因素检测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信息公开表</w:t>
      </w:r>
    </w:p>
    <w:tbl>
      <w:tblPr>
        <w:tblStyle w:val="6"/>
        <w:tblW w:w="4883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4114"/>
        <w:gridCol w:w="1817"/>
        <w:gridCol w:w="1875"/>
      </w:tblGrid>
      <w:tr w14:paraId="2745C0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65" w:type="dxa"/>
            <w:vAlign w:val="center"/>
          </w:tcPr>
          <w:p w14:paraId="69B77A7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用人单位名称</w:t>
            </w:r>
          </w:p>
        </w:tc>
        <w:tc>
          <w:tcPr>
            <w:tcW w:w="7806" w:type="dxa"/>
            <w:gridSpan w:val="3"/>
            <w:vAlign w:val="center"/>
          </w:tcPr>
          <w:p w14:paraId="7F862A2A">
            <w:pPr>
              <w:keepNext/>
              <w:jc w:val="center"/>
              <w:outlineLvl w:val="0"/>
              <w:rPr>
                <w:rFonts w:hint="default" w:ascii="Times New Roman" w:hAnsi="Times New Roman" w:eastAsia="宋体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德惠市天宇油汽销售有限公司</w:t>
            </w:r>
          </w:p>
        </w:tc>
      </w:tr>
      <w:tr w14:paraId="19E4AA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5" w:type="dxa"/>
            <w:vAlign w:val="center"/>
          </w:tcPr>
          <w:p w14:paraId="5424FA12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地址</w:t>
            </w:r>
          </w:p>
        </w:tc>
        <w:tc>
          <w:tcPr>
            <w:tcW w:w="4114" w:type="dxa"/>
            <w:vAlign w:val="center"/>
          </w:tcPr>
          <w:p w14:paraId="04C0F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eastAsia="zh-CN"/>
              </w:rPr>
              <w:t>吉林省德惠市米沙子镇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102国道南侧米沙子收费站一公里处</w:t>
            </w:r>
          </w:p>
        </w:tc>
        <w:tc>
          <w:tcPr>
            <w:tcW w:w="1817" w:type="dxa"/>
            <w:vAlign w:val="center"/>
          </w:tcPr>
          <w:p w14:paraId="6E65F40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1875" w:type="dxa"/>
            <w:vAlign w:val="center"/>
          </w:tcPr>
          <w:p w14:paraId="4E32EB9B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蔡继辉</w:t>
            </w:r>
          </w:p>
        </w:tc>
      </w:tr>
      <w:tr w14:paraId="21D811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5" w:type="dxa"/>
            <w:vAlign w:val="center"/>
          </w:tcPr>
          <w:p w14:paraId="4841EDCE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调查时间</w:t>
            </w:r>
          </w:p>
        </w:tc>
        <w:tc>
          <w:tcPr>
            <w:tcW w:w="7806" w:type="dxa"/>
            <w:gridSpan w:val="3"/>
            <w:vAlign w:val="center"/>
          </w:tcPr>
          <w:p w14:paraId="192238CC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2026.6.8</w:t>
            </w:r>
            <w:bookmarkStart w:id="0" w:name="_GoBack"/>
            <w:bookmarkEnd w:id="0"/>
          </w:p>
        </w:tc>
      </w:tr>
      <w:tr w14:paraId="16B9B3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1" w:type="dxa"/>
            <w:gridSpan w:val="4"/>
            <w:vAlign w:val="center"/>
          </w:tcPr>
          <w:p w14:paraId="12BAD0C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项目组人员名单</w:t>
            </w:r>
          </w:p>
        </w:tc>
      </w:tr>
      <w:tr w14:paraId="613CE7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5" w:type="dxa"/>
            <w:vAlign w:val="center"/>
          </w:tcPr>
          <w:p w14:paraId="37D28A9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现场调查</w:t>
            </w:r>
          </w:p>
        </w:tc>
        <w:tc>
          <w:tcPr>
            <w:tcW w:w="7806" w:type="dxa"/>
            <w:gridSpan w:val="3"/>
            <w:vAlign w:val="center"/>
          </w:tcPr>
          <w:p w14:paraId="7B313973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林大宝、金成</w:t>
            </w:r>
          </w:p>
        </w:tc>
      </w:tr>
      <w:tr w14:paraId="0EFC6C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5" w:type="dxa"/>
            <w:vAlign w:val="center"/>
          </w:tcPr>
          <w:p w14:paraId="355D82AD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现场采样/检测</w:t>
            </w:r>
          </w:p>
        </w:tc>
        <w:tc>
          <w:tcPr>
            <w:tcW w:w="7806" w:type="dxa"/>
            <w:gridSpan w:val="3"/>
            <w:vAlign w:val="center"/>
          </w:tcPr>
          <w:p w14:paraId="4C3AA969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金成</w:t>
            </w:r>
          </w:p>
        </w:tc>
      </w:tr>
      <w:tr w14:paraId="1A0DAA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5" w:type="dxa"/>
            <w:vAlign w:val="center"/>
          </w:tcPr>
          <w:p w14:paraId="5929511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评价</w:t>
            </w:r>
          </w:p>
        </w:tc>
        <w:tc>
          <w:tcPr>
            <w:tcW w:w="7806" w:type="dxa"/>
            <w:gridSpan w:val="3"/>
            <w:vAlign w:val="center"/>
          </w:tcPr>
          <w:p w14:paraId="1371CD0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林大宝</w:t>
            </w:r>
          </w:p>
        </w:tc>
      </w:tr>
      <w:tr w14:paraId="057714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0" w:hRule="atLeast"/>
          <w:jc w:val="center"/>
        </w:trPr>
        <w:tc>
          <w:tcPr>
            <w:tcW w:w="1265" w:type="dxa"/>
            <w:vAlign w:val="center"/>
          </w:tcPr>
          <w:p w14:paraId="6A7F8E9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用人单位陪同人及现场调查证明</w:t>
            </w:r>
          </w:p>
        </w:tc>
        <w:tc>
          <w:tcPr>
            <w:tcW w:w="7806" w:type="dxa"/>
            <w:gridSpan w:val="3"/>
            <w:vAlign w:val="center"/>
          </w:tcPr>
          <w:p w14:paraId="6C742CD4">
            <w:pPr>
              <w:jc w:val="both"/>
            </w:pPr>
            <w:r>
              <w:drawing>
                <wp:inline distT="0" distB="0" distL="114300" distR="114300">
                  <wp:extent cx="4481830" cy="5975985"/>
                  <wp:effectExtent l="0" t="0" r="2540" b="1905"/>
                  <wp:docPr id="1" name="图片 1" descr="/private/var/mobile/Containers/Data/Application/03E03DED-132B-4ECE-AFE8-F72731E1032C/tmp/insert_image_tmp_dir/2026-07-13 10:53:20.807000.png2026-07-13 10:53:20.8070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/private/var/mobile/Containers/Data/Application/03E03DED-132B-4ECE-AFE8-F72731E1032C/tmp/insert_image_tmp_dir/2026-07-13 10:53:20.807000.png2026-07-13 10:53:20.807000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1830" cy="597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29F45B">
            <w:pPr>
              <w:pStyle w:val="2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4373245" cy="5831840"/>
                  <wp:effectExtent l="0" t="0" r="635" b="1270"/>
                  <wp:docPr id="5" name="图片 5" descr="/private/var/mobile/Containers/Data/Application/03E03DED-132B-4ECE-AFE8-F72731E1032C/tmp/insert_image_tmp_dir/2026-07-13 10:53:33.650000.png2026-07-13 10:53:33.6500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/private/var/mobile/Containers/Data/Application/03E03DED-132B-4ECE-AFE8-F72731E1032C/tmp/insert_image_tmp_dir/2026-07-13 10:53:33.650000.png2026-07-13 10:53:33.650000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3245" cy="5831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E7FE5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9" w:hRule="atLeast"/>
          <w:jc w:val="center"/>
        </w:trPr>
        <w:tc>
          <w:tcPr>
            <w:tcW w:w="1265" w:type="dxa"/>
            <w:vAlign w:val="center"/>
          </w:tcPr>
          <w:p w14:paraId="6880D43F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806" w:type="dxa"/>
            <w:gridSpan w:val="3"/>
            <w:vAlign w:val="center"/>
          </w:tcPr>
          <w:p w14:paraId="5D96DD7C">
            <w:pPr>
              <w:pStyle w:val="2"/>
              <w:ind w:left="0" w:leftChars="0"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4608830" cy="6144895"/>
                  <wp:effectExtent l="0" t="0" r="1270" b="635"/>
                  <wp:docPr id="6" name="图片 6" descr="/private/var/mobile/Containers/Data/Application/03E03DED-132B-4ECE-AFE8-F72731E1032C/tmp/insert_image_tmp_dir/2026-07-13 10:54:01.138000.png2026-07-13 10:54:01.138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/private/var/mobile/Containers/Data/Application/03E03DED-132B-4ECE-AFE8-F72731E1032C/tmp/insert_image_tmp_dir/2026-07-13 10:54:01.138000.png2026-07-13 10:54:01.13800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830" cy="614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C9F2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9" w:hRule="atLeast"/>
          <w:jc w:val="center"/>
        </w:trPr>
        <w:tc>
          <w:tcPr>
            <w:tcW w:w="1265" w:type="dxa"/>
            <w:vAlign w:val="center"/>
          </w:tcPr>
          <w:p w14:paraId="5435CFB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806" w:type="dxa"/>
            <w:gridSpan w:val="3"/>
            <w:vAlign w:val="center"/>
          </w:tcPr>
          <w:p w14:paraId="478CF4AE">
            <w:pPr>
              <w:pStyle w:val="2"/>
              <w:ind w:left="0" w:leftChars="0"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4608830" cy="6144895"/>
                  <wp:effectExtent l="0" t="0" r="1270" b="635"/>
                  <wp:docPr id="8" name="图片 8" descr="/private/var/mobile/Containers/Data/Application/03E03DED-132B-4ECE-AFE8-F72731E1032C/tmp/insert_image_tmp_dir/2026-07-13 10:54:10.219000.png2026-07-13 10:54:10.219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/private/var/mobile/Containers/Data/Application/03E03DED-132B-4ECE-AFE8-F72731E1032C/tmp/insert_image_tmp_dir/2026-07-13 10:54:10.219000.png2026-07-13 10:54:10.21900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830" cy="614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5427E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6" w:hRule="atLeast"/>
          <w:jc w:val="center"/>
        </w:trPr>
        <w:tc>
          <w:tcPr>
            <w:tcW w:w="1265" w:type="dxa"/>
            <w:vMerge w:val="restart"/>
            <w:vAlign w:val="center"/>
          </w:tcPr>
          <w:p w14:paraId="1FAA21D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现场采样及现场检测图像影像</w:t>
            </w:r>
          </w:p>
        </w:tc>
        <w:tc>
          <w:tcPr>
            <w:tcW w:w="7806" w:type="dxa"/>
            <w:gridSpan w:val="3"/>
            <w:vAlign w:val="center"/>
          </w:tcPr>
          <w:p w14:paraId="5CE1E8C9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drawing>
                <wp:inline distT="0" distB="0" distL="114300" distR="114300">
                  <wp:extent cx="2446655" cy="3263265"/>
                  <wp:effectExtent l="0" t="0" r="3175" b="1905"/>
                  <wp:docPr id="4" name="图片 4" descr="/private/var/mobile/Containers/Data/Application/03E03DED-132B-4ECE-AFE8-F72731E1032C/tmp/insert_image_tmp_dir/2026-07-13 10:56:18.265000.png2026-07-13 10:56:18.265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/private/var/mobile/Containers/Data/Application/03E03DED-132B-4ECE-AFE8-F72731E1032C/tmp/insert_image_tmp_dir/2026-07-13 10:56:18.265000.png2026-07-13 10:56:18.26500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655" cy="3263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3430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6" w:hRule="atLeast"/>
          <w:jc w:val="center"/>
        </w:trPr>
        <w:tc>
          <w:tcPr>
            <w:tcW w:w="1265" w:type="dxa"/>
            <w:vMerge w:val="continue"/>
            <w:vAlign w:val="center"/>
          </w:tcPr>
          <w:p w14:paraId="3263D86F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806" w:type="dxa"/>
            <w:gridSpan w:val="3"/>
            <w:vAlign w:val="center"/>
          </w:tcPr>
          <w:p w14:paraId="2199E339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drawing>
                <wp:inline distT="0" distB="0" distL="114300" distR="114300">
                  <wp:extent cx="2418715" cy="3225800"/>
                  <wp:effectExtent l="0" t="0" r="635" b="1270"/>
                  <wp:docPr id="3" name="图片 3" descr="/private/var/mobile/Containers/Data/Application/03E03DED-132B-4ECE-AFE8-F72731E1032C/tmp/insert_image_tmp_dir/2026-07-13 10:56:27.595000.png2026-07-13 10:56:27.595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/private/var/mobile/Containers/Data/Application/03E03DED-132B-4ECE-AFE8-F72731E1032C/tmp/insert_image_tmp_dir/2026-07-13 10:56:27.595000.png2026-07-13 10:56:27.59500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715" cy="322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3BEEF5"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DC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adjustRightInd/>
      <w:spacing w:line="440" w:lineRule="atLeast"/>
      <w:ind w:firstLine="480"/>
      <w:textAlignment w:val="auto"/>
    </w:pPr>
    <w:rPr>
      <w:rFonts w:ascii="楷体_GB2312" w:eastAsia="楷体_GB2312"/>
      <w:kern w:val="2"/>
      <w:sz w:val="24"/>
    </w:rPr>
  </w:style>
  <w:style w:type="paragraph" w:styleId="4">
    <w:name w:val="Body Text Indent 2"/>
    <w:basedOn w:val="1"/>
    <w:next w:val="1"/>
    <w:qFormat/>
    <w:uiPriority w:val="99"/>
    <w:pPr>
      <w:widowControl w:val="0"/>
      <w:ind w:firstLine="420" w:firstLineChars="15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网格型1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139</Words>
  <Characters>148</Characters>
  <Lines>0</Lines>
  <Paragraphs>0</Paragraphs>
  <TotalTime>0</TotalTime>
  <ScaleCrop>false</ScaleCrop>
  <LinksUpToDate>false</LinksUpToDate>
  <CharactersWithSpaces>148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2023-08-02T09:21:00Z</dcterms:created>
  <dc:creator>执拗”</dc:creator>
  <cp:lastModifiedBy>1.洋 </cp:lastModifiedBy>
  <dcterms:modified xsi:type="dcterms:W3CDTF">2026-07-13T02:58:04Z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E724DE7756BA488586AE2F65CCEC1E9C_13</vt:lpwstr>
  </property>
  <property fmtid="{D5CDD505-2E9C-101B-9397-08002B2CF9AE}" pid="4" name="KSOTemplateDocerSaveRecord">
    <vt:lpwstr>eyJoZGlkIjoiOWU1MjhlNTFhMTJjN2M5ODlhMDJkYTQ4YjY1ZTU5MDEiLCJ1c2VySWQiOiI2Mzk0NTAxMjAifQ==</vt:lpwstr>
  </property>
</Properties>
</file>