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Toc6582"/>
      <w:bookmarkStart w:id="1" w:name="_Toc21959"/>
      <w:bookmarkStart w:id="2" w:name="_Toc25416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吉林省嘉鸿能源开发有限公司</w:t>
      </w:r>
      <w:bookmarkEnd w:id="0"/>
      <w:bookmarkEnd w:id="1"/>
      <w:bookmarkEnd w:id="2"/>
      <w:bookmarkStart w:id="3" w:name="_Toc31196"/>
      <w:bookmarkStart w:id="4" w:name="_Toc32023"/>
      <w:bookmarkStart w:id="5" w:name="_Toc5368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德惠－扶余天然气管道工程及门站项目</w:t>
      </w:r>
      <w:bookmarkEnd w:id="3"/>
      <w:bookmarkEnd w:id="4"/>
      <w:bookmarkEnd w:id="5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4188"/>
        <w:gridCol w:w="1192"/>
        <w:gridCol w:w="101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吉林省嘉鸿能源开发有限公司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5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吉林省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省（自治区、直辖市）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扶余市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市（地、州）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扶余县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县（市、区）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扶余大街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（镇、街道）</w:t>
            </w: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乔士成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2024年5月22日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  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  <w:jc w:val="center"/>
        </w:trPr>
        <w:tc>
          <w:tcPr>
            <w:tcW w:w="1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6" w:name="_GoBack"/>
            <w:r>
              <w:drawing>
                <wp:inline distT="0" distB="0" distL="114300" distR="114300">
                  <wp:extent cx="3466465" cy="4748530"/>
                  <wp:effectExtent l="0" t="0" r="63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465" cy="474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7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913505" cy="4403090"/>
                  <wp:effectExtent l="0" t="0" r="10795" b="16510"/>
                  <wp:docPr id="1" name="图片 1" descr="72a6456e91c838b57a8dbe617fc7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2a6456e91c838b57a8dbe617fc74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440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4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913505" cy="3843655"/>
                  <wp:effectExtent l="0" t="0" r="10795" b="4445"/>
                  <wp:docPr id="2" name="图片 2" descr="28a5544bb1e99c4fb5705d48bb57a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a5544bb1e99c4fb5705d48bb57a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384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Y1ZDJlNjA1ZDgyNzYxNmE3YmNmNzdiYTA0NmQifQ=="/>
  </w:docVars>
  <w:rsids>
    <w:rsidRoot w:val="4DBB65A1"/>
    <w:rsid w:val="07A30D77"/>
    <w:rsid w:val="45E07073"/>
    <w:rsid w:val="4DB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1"/>
    </w:pPr>
    <w:rPr>
      <w:rFonts w:hint="eastAsia" w:ascii="仿宋_GB2312" w:hAnsi="仿宋_GB2312" w:eastAsia="仿宋_GB2312"/>
      <w:b/>
      <w:spacing w:val="23"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字符"/>
    <w:link w:val="2"/>
    <w:uiPriority w:val="9"/>
    <w:rPr>
      <w:rFonts w:hint="eastAsia" w:ascii="仿宋_GB2312" w:hAnsi="仿宋_GB2312" w:eastAsia="仿宋_GB2312"/>
      <w:b/>
      <w:spacing w:val="23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2024-11-12T02:19:00Z</dcterms:created>
  <dc:creator>鏅</dc:creator>
  <cp:lastModifiedBy>生物钟小怪兽</cp:lastModifiedBy>
  <dcterms:modified xsi:type="dcterms:W3CDTF">2024-11-19T05:09:04Z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BD7ABFDA2F8E47E99BB5370AF21ECF21_11</vt:lpwstr>
  </property>
</Properties>
</file>